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9E637" w14:textId="637BDA49" w:rsidR="00B124D2" w:rsidRDefault="00676C69" w:rsidP="003D2A51">
      <w:pPr>
        <w:pStyle w:val="Titre1"/>
        <w:jc w:val="center"/>
      </w:pPr>
      <w:r>
        <w:t>ATTESTATION SUR L’HONNEUR</w:t>
      </w:r>
    </w:p>
    <w:p w14:paraId="7CBDB16D" w14:textId="28ECB538" w:rsidR="00676C69" w:rsidRDefault="00676C69" w:rsidP="003D2A51">
      <w:pPr>
        <w:jc w:val="both"/>
      </w:pPr>
    </w:p>
    <w:p w14:paraId="1BF0E170" w14:textId="0334A0DB" w:rsidR="007925D7" w:rsidRDefault="007925D7" w:rsidP="003D2A51">
      <w:pPr>
        <w:jc w:val="both"/>
      </w:pPr>
      <w:r w:rsidRPr="007365BF">
        <w:rPr>
          <w:sz w:val="20"/>
          <w:szCs w:val="20"/>
        </w:rPr>
        <w:t>Établie pour les installations photovoltaïques sur bâtiment</w:t>
      </w:r>
      <w:r>
        <w:rPr>
          <w:sz w:val="20"/>
          <w:szCs w:val="20"/>
        </w:rPr>
        <w:t>,</w:t>
      </w:r>
      <w:r w:rsidRPr="007365BF">
        <w:rPr>
          <w:sz w:val="20"/>
          <w:szCs w:val="20"/>
        </w:rPr>
        <w:t xml:space="preserve"> conformément à l’arrêté n°20</w:t>
      </w:r>
      <w:r>
        <w:rPr>
          <w:sz w:val="20"/>
          <w:szCs w:val="20"/>
        </w:rPr>
        <w:t>20</w:t>
      </w:r>
      <w:r w:rsidRPr="007365BF">
        <w:rPr>
          <w:sz w:val="20"/>
          <w:szCs w:val="20"/>
        </w:rPr>
        <w:t>-</w:t>
      </w:r>
      <w:r>
        <w:rPr>
          <w:sz w:val="20"/>
          <w:szCs w:val="20"/>
        </w:rPr>
        <w:t>2215</w:t>
      </w:r>
      <w:r w:rsidRPr="007365BF">
        <w:rPr>
          <w:sz w:val="20"/>
          <w:szCs w:val="20"/>
        </w:rPr>
        <w:t xml:space="preserve">/GNC du </w:t>
      </w:r>
      <w:r>
        <w:rPr>
          <w:sz w:val="20"/>
          <w:szCs w:val="20"/>
        </w:rPr>
        <w:t>29 décembre 2020</w:t>
      </w:r>
      <w:r w:rsidRPr="007365BF">
        <w:rPr>
          <w:sz w:val="20"/>
          <w:szCs w:val="18"/>
        </w:rPr>
        <w:t xml:space="preserve"> </w:t>
      </w:r>
      <w:r>
        <w:rPr>
          <w:i/>
          <w:sz w:val="20"/>
          <w:szCs w:val="18"/>
        </w:rPr>
        <w:t xml:space="preserve">fixant les conditions d’achat de l’électricité produite par les installations implantées sur bâtiment utilisant l’énergie solaire photovoltaïque de puissance inférieure à 250 </w:t>
      </w:r>
      <w:proofErr w:type="spellStart"/>
      <w:r>
        <w:rPr>
          <w:i/>
          <w:sz w:val="20"/>
          <w:szCs w:val="18"/>
        </w:rPr>
        <w:t>kWc</w:t>
      </w:r>
      <w:proofErr w:type="spellEnd"/>
      <w:r>
        <w:rPr>
          <w:i/>
          <w:sz w:val="20"/>
          <w:szCs w:val="18"/>
        </w:rPr>
        <w:t>.</w:t>
      </w:r>
    </w:p>
    <w:p w14:paraId="638AE8F8" w14:textId="63184C4E" w:rsidR="00676C69" w:rsidRDefault="00676C69" w:rsidP="003D2A51">
      <w:pPr>
        <w:jc w:val="both"/>
      </w:pPr>
    </w:p>
    <w:p w14:paraId="2B561AE5" w14:textId="1041B471" w:rsidR="00B74AC5" w:rsidRDefault="00676C69" w:rsidP="003D2A51">
      <w:pPr>
        <w:spacing w:line="360" w:lineRule="auto"/>
        <w:jc w:val="both"/>
      </w:pPr>
      <w:r>
        <w:t>Je soussigné, M/Mme ____________________</w:t>
      </w:r>
      <w:r w:rsidR="007006AA">
        <w:t>____________________________________________</w:t>
      </w:r>
      <w:r>
        <w:t xml:space="preserve"> représentant la société </w:t>
      </w:r>
      <w:r w:rsidR="007006AA">
        <w:t>____________________________________</w:t>
      </w:r>
      <w:r>
        <w:t>_________________________</w:t>
      </w:r>
      <w:r w:rsidR="007006AA">
        <w:t>__</w:t>
      </w:r>
      <w:r>
        <w:t xml:space="preserve"> en </w:t>
      </w:r>
      <w:r w:rsidR="007006AA">
        <w:t xml:space="preserve">ma </w:t>
      </w:r>
      <w:r>
        <w:t>qualité de _________________</w:t>
      </w:r>
      <w:r w:rsidR="007006AA">
        <w:t xml:space="preserve">___________________________________________________ </w:t>
      </w:r>
      <w:r>
        <w:t xml:space="preserve">déclare sur l’honneur que l’installation photovoltaïque </w:t>
      </w:r>
      <w:r w:rsidR="007006AA">
        <w:t xml:space="preserve">de M/Mme ____________________________ située au __________________________________________________________________________ a été dimensionnée et </w:t>
      </w:r>
      <w:r w:rsidR="00B74AC5">
        <w:t>mise en œuvre de telle manière que la structure soit en conformité avec l’arrêté N°2020-1287/GNC</w:t>
      </w:r>
      <w:r w:rsidR="00A570A7">
        <w:t xml:space="preserve"> du 18 août 2020 </w:t>
      </w:r>
      <w:bookmarkStart w:id="0" w:name="_GoBack"/>
      <w:r w:rsidR="00A570A7" w:rsidRPr="00A570A7">
        <w:rPr>
          <w:i/>
        </w:rPr>
        <w:t>fixant la liste des normes et des textes à caractère techniques applicables en Nouvelle-Calédonie dans les secteurs du bâtiment, des travaux publics et du génie civil</w:t>
      </w:r>
      <w:bookmarkEnd w:id="0"/>
      <w:r w:rsidR="00B74AC5">
        <w:t xml:space="preserve">. </w:t>
      </w:r>
    </w:p>
    <w:p w14:paraId="0854B1C2" w14:textId="77777777" w:rsidR="003D2A51" w:rsidRDefault="003D2A51" w:rsidP="003D2A51">
      <w:pPr>
        <w:spacing w:line="360" w:lineRule="auto"/>
        <w:jc w:val="both"/>
      </w:pPr>
    </w:p>
    <w:p w14:paraId="3BAA2F6D" w14:textId="7640709D" w:rsidR="007006AA" w:rsidRDefault="003D2A51" w:rsidP="003D2A51">
      <w:pPr>
        <w:spacing w:line="360" w:lineRule="auto"/>
        <w:jc w:val="both"/>
      </w:pPr>
      <w:r>
        <w:t>En effet, cet arrêté précise entres autres à l’article 2 : </w:t>
      </w:r>
      <w:r w:rsidRPr="003D2A51">
        <w:rPr>
          <w:i/>
          <w:iCs/>
        </w:rPr>
        <w:t>« Pour tout calcul de structure relatif à l’action du vent sur les bâtiments, au sens de la norme Eurocode 1 Actions sur les structures – Partie 1-4 mentionnée en annexe 1, la valeur de base de la vitesse de référence du vent (Vb0) en Nouvelle-Calédonie est fixée à 36 m/s. »</w:t>
      </w:r>
      <w:r>
        <w:t xml:space="preserve"> </w:t>
      </w:r>
    </w:p>
    <w:p w14:paraId="1820F7A8" w14:textId="5A9C5FB9" w:rsidR="003D2A51" w:rsidRDefault="003D2A51" w:rsidP="003D2A51">
      <w:pPr>
        <w:jc w:val="both"/>
      </w:pPr>
      <w:r>
        <w:t>Les catégories 0 à III de la norme NF EN 1991-1-4 correspondent aux zones suivantes :</w:t>
      </w:r>
    </w:p>
    <w:p w14:paraId="4D05AAE7" w14:textId="76DAF847" w:rsidR="003D2A51" w:rsidRDefault="003D2A51" w:rsidP="003D2A51">
      <w:pPr>
        <w:pStyle w:val="Paragraphedeliste"/>
        <w:numPr>
          <w:ilvl w:val="0"/>
          <w:numId w:val="1"/>
        </w:numPr>
        <w:jc w:val="both"/>
      </w:pPr>
      <w:r>
        <w:t>0 : bord de mer</w:t>
      </w:r>
    </w:p>
    <w:p w14:paraId="41907DE7" w14:textId="77451FDD" w:rsidR="003D2A51" w:rsidRDefault="003D2A51" w:rsidP="003D2A51">
      <w:pPr>
        <w:pStyle w:val="Paragraphedeliste"/>
        <w:numPr>
          <w:ilvl w:val="0"/>
          <w:numId w:val="1"/>
        </w:numPr>
        <w:jc w:val="both"/>
      </w:pPr>
      <w:r>
        <w:t>II : base campagne</w:t>
      </w:r>
    </w:p>
    <w:p w14:paraId="408238F3" w14:textId="1DA89656" w:rsidR="003D2A51" w:rsidRDefault="003D2A51" w:rsidP="003D2A51">
      <w:pPr>
        <w:pStyle w:val="Paragraphedeliste"/>
        <w:numPr>
          <w:ilvl w:val="0"/>
          <w:numId w:val="1"/>
        </w:numPr>
        <w:jc w:val="both"/>
      </w:pPr>
      <w:proofErr w:type="spellStart"/>
      <w:r>
        <w:t>IIIa</w:t>
      </w:r>
      <w:proofErr w:type="spellEnd"/>
      <w:r>
        <w:t> : campagne avec haies</w:t>
      </w:r>
    </w:p>
    <w:p w14:paraId="3C1F9B13" w14:textId="69B9C9AD" w:rsidR="003D2A51" w:rsidRDefault="003D2A51" w:rsidP="003D2A51">
      <w:pPr>
        <w:pStyle w:val="Paragraphedeliste"/>
        <w:numPr>
          <w:ilvl w:val="0"/>
          <w:numId w:val="1"/>
        </w:numPr>
        <w:jc w:val="both"/>
      </w:pPr>
      <w:proofErr w:type="spellStart"/>
      <w:r>
        <w:t>IIIb</w:t>
      </w:r>
      <w:proofErr w:type="spellEnd"/>
      <w:r>
        <w:t> : zone industrielle</w:t>
      </w:r>
    </w:p>
    <w:p w14:paraId="48BDD585" w14:textId="3F469B6A" w:rsidR="003D2A51" w:rsidRDefault="003D2A51" w:rsidP="003D2A51">
      <w:pPr>
        <w:jc w:val="both"/>
      </w:pPr>
    </w:p>
    <w:p w14:paraId="12C519F6" w14:textId="77777777" w:rsidR="003D2A51" w:rsidRDefault="003D2A51" w:rsidP="003D2A51">
      <w:pPr>
        <w:jc w:val="both"/>
      </w:pPr>
    </w:p>
    <w:p w14:paraId="2DD4BB09" w14:textId="77777777" w:rsidR="003D2A51" w:rsidRDefault="003D2A51" w:rsidP="003D2A51">
      <w:pPr>
        <w:jc w:val="both"/>
      </w:pPr>
    </w:p>
    <w:p w14:paraId="4A69FE50" w14:textId="5F4E1C60" w:rsidR="00B74AC5" w:rsidRDefault="00B74AC5" w:rsidP="003D2A51">
      <w:pPr>
        <w:jc w:val="both"/>
      </w:pPr>
    </w:p>
    <w:p w14:paraId="52A37C7F" w14:textId="77777777" w:rsidR="00B74AC5" w:rsidRDefault="00B74AC5" w:rsidP="003D2A51">
      <w:pPr>
        <w:jc w:val="both"/>
      </w:pPr>
    </w:p>
    <w:p w14:paraId="40229DB4" w14:textId="40914A22" w:rsidR="007006AA" w:rsidRDefault="003D2A51" w:rsidP="003D2A51">
      <w:pPr>
        <w:jc w:val="right"/>
      </w:pPr>
      <w:r>
        <w:t>A Nouméa</w:t>
      </w:r>
    </w:p>
    <w:p w14:paraId="20D5D850" w14:textId="4F7D2689" w:rsidR="003D2A51" w:rsidRDefault="003D2A51" w:rsidP="003D2A51">
      <w:pPr>
        <w:jc w:val="right"/>
      </w:pPr>
      <w:r>
        <w:t>Le ______________</w:t>
      </w:r>
    </w:p>
    <w:p w14:paraId="0F3C2A11" w14:textId="12268EEB" w:rsidR="003D2A51" w:rsidRDefault="003D2A51" w:rsidP="003D2A51">
      <w:pPr>
        <w:jc w:val="right"/>
      </w:pPr>
    </w:p>
    <w:p w14:paraId="6C457E72" w14:textId="4DE0F87B" w:rsidR="003D2A51" w:rsidRDefault="003D2A51" w:rsidP="003D2A51">
      <w:pPr>
        <w:jc w:val="right"/>
      </w:pPr>
      <w:r>
        <w:t>Signature et cachet de l’entreprise</w:t>
      </w:r>
    </w:p>
    <w:sectPr w:rsidR="003D2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337"/>
    <w:multiLevelType w:val="hybridMultilevel"/>
    <w:tmpl w:val="369C66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69"/>
    <w:rsid w:val="00225FCA"/>
    <w:rsid w:val="00245127"/>
    <w:rsid w:val="003D2A51"/>
    <w:rsid w:val="00443CA6"/>
    <w:rsid w:val="00673867"/>
    <w:rsid w:val="00676C69"/>
    <w:rsid w:val="007006AA"/>
    <w:rsid w:val="007925D7"/>
    <w:rsid w:val="00A570A7"/>
    <w:rsid w:val="00A96C02"/>
    <w:rsid w:val="00B124D2"/>
    <w:rsid w:val="00B57C49"/>
    <w:rsid w:val="00B74AC5"/>
    <w:rsid w:val="00DC345A"/>
    <w:rsid w:val="00E5054B"/>
    <w:rsid w:val="00F34B83"/>
    <w:rsid w:val="00F5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F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D2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2A5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D2A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D2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2A5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D2A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ATTESTATION SUR L’HONNEUR</vt:lpstr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Synergie NC</dc:creator>
  <cp:keywords/>
  <dc:description/>
  <cp:lastModifiedBy>Cedric LIMOUSIN</cp:lastModifiedBy>
  <cp:revision>4</cp:revision>
  <dcterms:created xsi:type="dcterms:W3CDTF">2021-01-06T05:47:00Z</dcterms:created>
  <dcterms:modified xsi:type="dcterms:W3CDTF">2021-01-15T00:00:00Z</dcterms:modified>
</cp:coreProperties>
</file>